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B061D" w:rsidTr="00CF74FE">
        <w:tc>
          <w:tcPr>
            <w:tcW w:w="4316" w:type="dxa"/>
          </w:tcPr>
          <w:p w:rsidR="00EB061D" w:rsidRDefault="00EB061D" w:rsidP="00EB061D">
            <w:pPr>
              <w:jc w:val="center"/>
            </w:pPr>
            <w:bookmarkStart w:id="0" w:name="_GoBack"/>
            <w:bookmarkEnd w:id="0"/>
            <w:r w:rsidRPr="00EB061D">
              <w:rPr>
                <w:noProof/>
              </w:rPr>
              <w:drawing>
                <wp:inline distT="0" distB="0" distL="0" distR="0" wp14:anchorId="7E99192F" wp14:editId="4018218D">
                  <wp:extent cx="2265246" cy="4230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18"/>
                          <a:stretch/>
                        </pic:blipFill>
                        <pic:spPr bwMode="auto">
                          <a:xfrm>
                            <a:off x="0" y="0"/>
                            <a:ext cx="2282889" cy="42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EB061D" w:rsidRDefault="00EB061D" w:rsidP="00EB06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7864" cy="3314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_l-and-l_logo_0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5" r="10883"/>
                          <a:stretch/>
                        </pic:blipFill>
                        <pic:spPr bwMode="auto">
                          <a:xfrm>
                            <a:off x="0" y="0"/>
                            <a:ext cx="2507180" cy="379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061D" w:rsidRPr="00B42CE3" w:rsidRDefault="00EB061D" w:rsidP="00EB061D">
            <w:pPr>
              <w:jc w:val="center"/>
              <w:rPr>
                <w:sz w:val="20"/>
                <w:szCs w:val="20"/>
              </w:rPr>
            </w:pPr>
            <w:r w:rsidRPr="00B42CE3">
              <w:rPr>
                <w:sz w:val="20"/>
                <w:szCs w:val="20"/>
              </w:rPr>
              <w:t>1001 Bartlett Hall</w:t>
            </w:r>
          </w:p>
          <w:p w:rsidR="00EB061D" w:rsidRPr="00B42CE3" w:rsidRDefault="00EB061D" w:rsidP="00EB061D">
            <w:pPr>
              <w:jc w:val="center"/>
              <w:rPr>
                <w:sz w:val="20"/>
                <w:szCs w:val="20"/>
              </w:rPr>
            </w:pPr>
            <w:r w:rsidRPr="00B42CE3">
              <w:rPr>
                <w:sz w:val="20"/>
                <w:szCs w:val="20"/>
              </w:rPr>
              <w:t>Cedar Falls, IA</w:t>
            </w:r>
          </w:p>
          <w:p w:rsidR="00EB061D" w:rsidRPr="00B42CE3" w:rsidRDefault="00EB061D" w:rsidP="00EB061D">
            <w:pPr>
              <w:jc w:val="center"/>
              <w:rPr>
                <w:sz w:val="20"/>
                <w:szCs w:val="20"/>
              </w:rPr>
            </w:pPr>
            <w:r w:rsidRPr="00B42CE3">
              <w:rPr>
                <w:sz w:val="20"/>
                <w:szCs w:val="20"/>
              </w:rPr>
              <w:t>50614-0502</w:t>
            </w:r>
          </w:p>
          <w:p w:rsidR="00EB061D" w:rsidRPr="00B42CE3" w:rsidRDefault="00EB061D" w:rsidP="00EB061D">
            <w:pPr>
              <w:jc w:val="center"/>
              <w:rPr>
                <w:sz w:val="20"/>
                <w:szCs w:val="20"/>
              </w:rPr>
            </w:pPr>
            <w:r w:rsidRPr="00B42CE3">
              <w:rPr>
                <w:sz w:val="20"/>
                <w:szCs w:val="20"/>
              </w:rPr>
              <w:t>t:319.273.2821</w:t>
            </w:r>
          </w:p>
          <w:p w:rsidR="00EB061D" w:rsidRPr="00B42CE3" w:rsidRDefault="00EB061D" w:rsidP="00EB061D">
            <w:pPr>
              <w:jc w:val="center"/>
              <w:rPr>
                <w:sz w:val="20"/>
                <w:szCs w:val="20"/>
              </w:rPr>
            </w:pPr>
            <w:r w:rsidRPr="00B42CE3">
              <w:rPr>
                <w:sz w:val="20"/>
                <w:szCs w:val="20"/>
              </w:rPr>
              <w:t>https://langlit.uni.edu/</w:t>
            </w:r>
          </w:p>
          <w:p w:rsidR="00EB061D" w:rsidRDefault="00EB061D" w:rsidP="00EB061D">
            <w:pPr>
              <w:jc w:val="center"/>
            </w:pPr>
            <w:r w:rsidRPr="00B42CE3">
              <w:rPr>
                <w:sz w:val="20"/>
                <w:szCs w:val="20"/>
              </w:rPr>
              <w:t>langlit@uni.edu</w:t>
            </w:r>
          </w:p>
        </w:tc>
        <w:tc>
          <w:tcPr>
            <w:tcW w:w="4317" w:type="dxa"/>
            <w:shd w:val="clear" w:color="auto" w:fill="FFE599" w:themeFill="accent4" w:themeFillTint="66"/>
          </w:tcPr>
          <w:p w:rsidR="00B42CE3" w:rsidRPr="00B42CE3" w:rsidRDefault="00B42CE3" w:rsidP="00B42CE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42CE3">
              <w:rPr>
                <w:b/>
                <w:color w:val="7030A0"/>
                <w:sz w:val="28"/>
                <w:szCs w:val="28"/>
              </w:rPr>
              <w:t>Professional Writing at UNI</w:t>
            </w:r>
          </w:p>
          <w:p w:rsidR="00B42CE3" w:rsidRDefault="00B42CE3" w:rsidP="00B42CE3">
            <w:pPr>
              <w:jc w:val="center"/>
            </w:pPr>
          </w:p>
          <w:p w:rsidR="00B42CE3" w:rsidRDefault="00B42CE3" w:rsidP="00B42CE3">
            <w:r>
              <w:t>UNI’s Department of Languages and Literatures offers a Writing Minor with a Professional Writing option. This option enables students to experience how their writing, reading and analytical abilities are relevant to creating workplace communications.</w:t>
            </w:r>
          </w:p>
          <w:p w:rsidR="00B42CE3" w:rsidRDefault="00B42CE3" w:rsidP="00B42CE3"/>
          <w:p w:rsidR="00B42CE3" w:rsidRDefault="00B42CE3" w:rsidP="00B42CE3">
            <w:r>
              <w:t xml:space="preserve">Junior and senior-level courses focus on applied writing, meaning that students collaborate with individual and organizational clients throughout the Cedar Valley. These collaborations also generate professional networking opportunities; often clients are UNI alumni. </w:t>
            </w:r>
          </w:p>
          <w:p w:rsidR="00B42CE3" w:rsidRDefault="00B42CE3" w:rsidP="00B42CE3"/>
          <w:p w:rsidR="00B42CE3" w:rsidRDefault="00B42CE3" w:rsidP="00B42CE3">
            <w:r>
              <w:t>Since 2005, students in Professional Writing courses have partnered with over 200 clients.</w:t>
            </w:r>
          </w:p>
          <w:p w:rsidR="00B42CE3" w:rsidRDefault="00B42CE3" w:rsidP="00B42CE3"/>
          <w:p w:rsidR="008D5EDD" w:rsidRDefault="00B42CE3" w:rsidP="00B42CE3">
            <w:r>
              <w:t>Past students who have taken individual courses or minored in Professional Writing have majored in fields such as English, Communication Studies, Interactive Digital Studies, Marketing, Biology, Math, Anthropology, and Education.</w:t>
            </w:r>
          </w:p>
        </w:tc>
        <w:tc>
          <w:tcPr>
            <w:tcW w:w="4317" w:type="dxa"/>
            <w:shd w:val="clear" w:color="auto" w:fill="503A83"/>
          </w:tcPr>
          <w:p w:rsidR="00B42CE3" w:rsidRPr="00B42CE3" w:rsidRDefault="00B42CE3" w:rsidP="00B42CE3">
            <w:pPr>
              <w:jc w:val="center"/>
              <w:rPr>
                <w:b/>
                <w:color w:val="FFD966" w:themeColor="accent4" w:themeTint="99"/>
                <w:sz w:val="28"/>
                <w:szCs w:val="28"/>
              </w:rPr>
            </w:pPr>
            <w:r w:rsidRPr="00B42CE3">
              <w:rPr>
                <w:b/>
                <w:color w:val="FFD966" w:themeColor="accent4" w:themeTint="99"/>
                <w:sz w:val="28"/>
                <w:szCs w:val="28"/>
              </w:rPr>
              <w:t>Examples of Past Clients</w:t>
            </w:r>
          </w:p>
          <w:p w:rsidR="00B42CE3" w:rsidRDefault="00B42CE3" w:rsidP="00B42CE3"/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Beyond Pink Team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Blank Park Zoo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Cedar Falls Community Main Street Cedar Valley Arboretum &amp; Botanic Gardens CEEE FREE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College of Education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College Square Mall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Culture &amp; Intensive English Program Hartman Reserve Nature Center Inclusion Connection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Memories Maid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Office of International Admissions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Race Across America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Senior Corps RSVP</w:t>
            </w:r>
          </w:p>
          <w:p w:rsidR="00B42CE3" w:rsidRPr="00B42CE3" w:rsidRDefault="00B42CE3" w:rsidP="00B42CE3">
            <w:pPr>
              <w:spacing w:after="60"/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UNI ROTC</w:t>
            </w:r>
          </w:p>
          <w:p w:rsidR="00EB061D" w:rsidRDefault="00B42CE3" w:rsidP="00B42CE3">
            <w:pPr>
              <w:rPr>
                <w:color w:val="FFFFFF" w:themeColor="background1"/>
              </w:rPr>
            </w:pPr>
            <w:r w:rsidRPr="00B42CE3">
              <w:rPr>
                <w:color w:val="FFFFFF" w:themeColor="background1"/>
              </w:rPr>
              <w:t>Waterloo Community School District Women’s and Gender Studies Program</w:t>
            </w:r>
          </w:p>
          <w:p w:rsidR="00B42CE3" w:rsidRDefault="00B42CE3" w:rsidP="00B42CE3">
            <w:pPr>
              <w:rPr>
                <w:color w:val="FFFFFF" w:themeColor="background1"/>
              </w:rPr>
            </w:pPr>
          </w:p>
          <w:p w:rsidR="00B42CE3" w:rsidRDefault="00B42CE3" w:rsidP="00B42CE3">
            <w:pPr>
              <w:jc w:val="center"/>
            </w:pPr>
            <w:r w:rsidRPr="00B42CE3">
              <w:rPr>
                <w:noProof/>
              </w:rPr>
              <w:drawing>
                <wp:inline distT="0" distB="0" distL="0" distR="0" wp14:anchorId="3134845D" wp14:editId="1741D68A">
                  <wp:extent cx="715748" cy="14232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70" cy="160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3AB" w:rsidRDefault="0088093C" w:rsidP="00B42CE3"/>
    <w:sectPr w:rsidR="006763AB" w:rsidSect="00EB0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1D"/>
    <w:rsid w:val="0036382B"/>
    <w:rsid w:val="0037564C"/>
    <w:rsid w:val="0088093C"/>
    <w:rsid w:val="008D5EDD"/>
    <w:rsid w:val="00B42CE3"/>
    <w:rsid w:val="00CF74FE"/>
    <w:rsid w:val="00E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3A767D9-77C3-1D4E-AA64-E310A7B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2018-03-23T15:27:00Z</dcterms:created>
  <dcterms:modified xsi:type="dcterms:W3CDTF">2018-03-23T15:27:00Z</dcterms:modified>
</cp:coreProperties>
</file>